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2E" w:rsidRDefault="00F16F2E" w:rsidP="00217DCE">
      <w:pPr>
        <w:pStyle w:val="Default"/>
        <w:jc w:val="center"/>
        <w:rPr>
          <w:rFonts w:ascii="游ゴシック Medium" w:eastAsia="游ゴシック Medium" w:hAnsi="游ゴシック Medium" w:cs="Meiryo UI"/>
          <w:sz w:val="21"/>
          <w:szCs w:val="23"/>
        </w:rPr>
      </w:pPr>
      <w:r w:rsidRPr="00F16F2E">
        <w:rPr>
          <w:rFonts w:ascii="游ゴシック Medium" w:eastAsia="游ゴシック Medium" w:hAnsi="游ゴシック Medium" w:cs="Meiryo UI" w:hint="eastAsia"/>
          <w:sz w:val="21"/>
          <w:szCs w:val="23"/>
        </w:rPr>
        <w:t>令和３年度採用 土佐清水市一般任期付職員募集要領</w:t>
      </w:r>
    </w:p>
    <w:p w:rsidR="007C1D3D" w:rsidRDefault="00A27053" w:rsidP="00217DCE">
      <w:pPr>
        <w:pStyle w:val="Default"/>
        <w:jc w:val="center"/>
        <w:rPr>
          <w:rFonts w:ascii="游ゴシック Medium" w:eastAsia="游ゴシック Medium" w:hAnsi="游ゴシック Medium" w:cs="Meiryo UI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（ビジターセンター専任</w:t>
      </w:r>
      <w:r w:rsidR="00F16F2E">
        <w:rPr>
          <w:rFonts w:ascii="游ゴシック Medium" w:eastAsia="游ゴシック Medium" w:hAnsi="游ゴシック Medium" w:cs="Meiryo UI" w:hint="eastAsia"/>
          <w:sz w:val="21"/>
          <w:szCs w:val="21"/>
        </w:rPr>
        <w:t>職員</w:t>
      </w: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）</w:t>
      </w:r>
    </w:p>
    <w:p w:rsidR="00A27053" w:rsidRPr="00791563" w:rsidRDefault="00A27053" w:rsidP="00217DCE">
      <w:pPr>
        <w:pStyle w:val="Default"/>
        <w:jc w:val="center"/>
        <w:rPr>
          <w:rFonts w:ascii="游ゴシック Medium" w:eastAsia="游ゴシック Medium" w:hAnsi="游ゴシック Medium" w:cs="Meiryo UI"/>
          <w:sz w:val="21"/>
          <w:szCs w:val="21"/>
        </w:rPr>
      </w:pPr>
    </w:p>
    <w:p w:rsidR="001F0381" w:rsidRPr="0010760B" w:rsidRDefault="00791563" w:rsidP="001F0381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  <w:r w:rsidRPr="0010760B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１．</w:t>
      </w:r>
      <w:r w:rsidR="00A81DF1" w:rsidRPr="0010760B">
        <w:rPr>
          <w:rFonts w:ascii="游ゴシック Medium" w:eastAsia="游ゴシック Medium" w:hAnsi="游ゴシック Medium" w:cs="Meiryo UI"/>
          <w:b/>
          <w:bCs/>
          <w:sz w:val="21"/>
          <w:szCs w:val="21"/>
        </w:rPr>
        <w:t>募集</w:t>
      </w:r>
      <w:r w:rsidR="00526BB8" w:rsidRPr="0010760B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職種</w:t>
      </w:r>
      <w:r w:rsidR="001F0381" w:rsidRPr="0010760B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</w:t>
      </w:r>
      <w:r w:rsidR="007B3D84">
        <w:rPr>
          <w:rFonts w:ascii="游ゴシック Medium" w:eastAsia="游ゴシック Medium" w:hAnsi="游ゴシック Medium" w:cs="Meiryo UI" w:hint="eastAsia"/>
          <w:sz w:val="21"/>
          <w:szCs w:val="21"/>
        </w:rPr>
        <w:t>ビジターセンター専任職員</w:t>
      </w:r>
    </w:p>
    <w:p w:rsidR="00526BB8" w:rsidRPr="00791563" w:rsidRDefault="00791563" w:rsidP="001F0381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  <w:r w:rsidRPr="0010760B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２．</w:t>
      </w:r>
      <w:r w:rsidR="001F0381" w:rsidRPr="0010760B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募集人員</w:t>
      </w:r>
      <w:r w:rsidR="004004AD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</w:t>
      </w:r>
      <w:r w:rsidR="00547B64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１名</w:t>
      </w:r>
    </w:p>
    <w:p w:rsidR="00791563" w:rsidRPr="0010760B" w:rsidRDefault="00791563" w:rsidP="00791563">
      <w:pPr>
        <w:pStyle w:val="Default"/>
        <w:rPr>
          <w:rFonts w:ascii="游ゴシック Medium" w:eastAsia="游ゴシック Medium" w:hAnsi="游ゴシック Medium" w:cs="Meiryo UI"/>
          <w:b/>
          <w:bCs/>
          <w:sz w:val="21"/>
          <w:szCs w:val="21"/>
        </w:rPr>
      </w:pPr>
      <w:r w:rsidRPr="0010760B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３．職務内容（</w:t>
      </w:r>
      <w:r w:rsidR="007B3D84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担当業務</w:t>
      </w:r>
      <w:r w:rsidRPr="0010760B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）</w:t>
      </w:r>
    </w:p>
    <w:p w:rsidR="00791563" w:rsidRPr="00E16905" w:rsidRDefault="00E16905" w:rsidP="00791563">
      <w:pPr>
        <w:pStyle w:val="Default"/>
        <w:ind w:leftChars="100" w:left="210" w:firstLineChars="100" w:firstLine="210"/>
        <w:rPr>
          <w:rFonts w:ascii="游ゴシック Medium" w:eastAsia="游ゴシック Medium" w:hAnsi="游ゴシック Medium" w:cs="Meiryo UI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観光コンシェルジュ担当</w:t>
      </w:r>
      <w:r w:rsidR="009D5B78">
        <w:rPr>
          <w:rFonts w:ascii="游ゴシック Medium" w:eastAsia="游ゴシック Medium" w:hAnsi="游ゴシック Medium" w:cs="Meiryo UI" w:hint="eastAsia"/>
          <w:sz w:val="21"/>
          <w:szCs w:val="21"/>
        </w:rPr>
        <w:t>（</w:t>
      </w:r>
      <w:r w:rsidR="00F16F2E">
        <w:rPr>
          <w:rFonts w:ascii="游ゴシック Medium" w:eastAsia="游ゴシック Medium" w:hAnsi="游ゴシック Medium" w:cs="Meiryo UI" w:hint="eastAsia"/>
          <w:sz w:val="21"/>
          <w:szCs w:val="21"/>
        </w:rPr>
        <w:t>主に</w:t>
      </w:r>
      <w:r w:rsidR="009D5B78">
        <w:rPr>
          <w:rFonts w:ascii="游ゴシック Medium" w:eastAsia="游ゴシック Medium" w:hAnsi="游ゴシック Medium" w:cs="Meiryo UI" w:hint="eastAsia"/>
          <w:sz w:val="21"/>
          <w:szCs w:val="21"/>
        </w:rPr>
        <w:t>足摺宇和海国立公園における観光案内、アクティビティ</w:t>
      </w:r>
      <w:r w:rsidR="003414FA">
        <w:rPr>
          <w:rFonts w:ascii="游ゴシック Medium" w:eastAsia="游ゴシック Medium" w:hAnsi="游ゴシック Medium" w:cs="Meiryo UI" w:hint="eastAsia"/>
          <w:sz w:val="21"/>
          <w:szCs w:val="21"/>
        </w:rPr>
        <w:t>・体験プログラムの</w:t>
      </w:r>
      <w:r w:rsidR="009D5B78">
        <w:rPr>
          <w:rFonts w:ascii="游ゴシック Medium" w:eastAsia="游ゴシック Medium" w:hAnsi="游ゴシック Medium" w:cs="Meiryo UI" w:hint="eastAsia"/>
          <w:sz w:val="21"/>
          <w:szCs w:val="21"/>
        </w:rPr>
        <w:t>紹介</w:t>
      </w:r>
      <w:r w:rsidR="00F16F2E">
        <w:rPr>
          <w:rFonts w:ascii="游ゴシック Medium" w:eastAsia="游ゴシック Medium" w:hAnsi="游ゴシック Medium" w:cs="Meiryo UI" w:hint="eastAsia"/>
          <w:sz w:val="21"/>
          <w:szCs w:val="21"/>
        </w:rPr>
        <w:t>及び</w:t>
      </w:r>
      <w:r w:rsidR="009D5B78">
        <w:rPr>
          <w:rFonts w:ascii="游ゴシック Medium" w:eastAsia="游ゴシック Medium" w:hAnsi="游ゴシック Medium" w:cs="Meiryo UI" w:hint="eastAsia"/>
          <w:sz w:val="21"/>
          <w:szCs w:val="21"/>
        </w:rPr>
        <w:t>予約</w:t>
      </w:r>
      <w:r w:rsidR="00A27053">
        <w:rPr>
          <w:rFonts w:ascii="游ゴシック Medium" w:eastAsia="游ゴシック Medium" w:hAnsi="游ゴシック Medium" w:cs="Meiryo UI" w:hint="eastAsia"/>
          <w:sz w:val="21"/>
          <w:szCs w:val="21"/>
        </w:rPr>
        <w:t>業務</w:t>
      </w:r>
      <w:r w:rsidR="009D5B78">
        <w:rPr>
          <w:rFonts w:ascii="游ゴシック Medium" w:eastAsia="游ゴシック Medium" w:hAnsi="游ゴシック Medium" w:cs="Meiryo UI" w:hint="eastAsia"/>
          <w:sz w:val="21"/>
          <w:szCs w:val="21"/>
        </w:rPr>
        <w:t>、</w:t>
      </w:r>
      <w:r w:rsidR="000650AA">
        <w:rPr>
          <w:rFonts w:ascii="游ゴシック Medium" w:eastAsia="游ゴシック Medium" w:hAnsi="游ゴシック Medium" w:cs="Meiryo UI" w:hint="eastAsia"/>
          <w:sz w:val="21"/>
          <w:szCs w:val="21"/>
        </w:rPr>
        <w:t>周辺事業者や観光協会等との連携・情報共有</w:t>
      </w:r>
      <w:r w:rsidR="00EF4B6E">
        <w:rPr>
          <w:rFonts w:ascii="游ゴシック Medium" w:eastAsia="游ゴシック Medium" w:hAnsi="游ゴシック Medium" w:cs="Meiryo UI" w:hint="eastAsia"/>
          <w:sz w:val="21"/>
          <w:szCs w:val="21"/>
        </w:rPr>
        <w:t>）</w:t>
      </w:r>
    </w:p>
    <w:p w:rsidR="00E16905" w:rsidRDefault="00E16905" w:rsidP="00791563">
      <w:pPr>
        <w:pStyle w:val="Default"/>
        <w:ind w:leftChars="100" w:left="210" w:firstLineChars="100" w:firstLine="210"/>
        <w:rPr>
          <w:rFonts w:ascii="游ゴシック Medium" w:eastAsia="游ゴシック Medium" w:hAnsi="游ゴシック Medium" w:cs="Meiryo UI"/>
          <w:sz w:val="21"/>
          <w:szCs w:val="21"/>
        </w:rPr>
      </w:pPr>
    </w:p>
    <w:p w:rsidR="00D05C09" w:rsidRDefault="00933BFC" w:rsidP="00791563">
      <w:pPr>
        <w:pStyle w:val="Default"/>
        <w:ind w:leftChars="100" w:left="210" w:firstLineChars="100" w:firstLine="210"/>
        <w:rPr>
          <w:rFonts w:ascii="游ゴシック Medium" w:eastAsia="游ゴシック Medium" w:hAnsi="游ゴシック Medium" w:cs="Meiryo UI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【</w:t>
      </w:r>
      <w:r w:rsidR="00D05C09">
        <w:rPr>
          <w:rFonts w:ascii="游ゴシック Medium" w:eastAsia="游ゴシック Medium" w:hAnsi="游ゴシック Medium" w:cs="Meiryo UI" w:hint="eastAsia"/>
          <w:sz w:val="21"/>
          <w:szCs w:val="21"/>
        </w:rPr>
        <w:t>観光コンシェルジュ</w:t>
      </w:r>
      <w:r w:rsidR="00A27053">
        <w:rPr>
          <w:rFonts w:ascii="游ゴシック Medium" w:eastAsia="游ゴシック Medium" w:hAnsi="游ゴシック Medium" w:cs="Meiryo UI" w:hint="eastAsia"/>
          <w:sz w:val="21"/>
          <w:szCs w:val="21"/>
        </w:rPr>
        <w:t>の役割</w:t>
      </w: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】</w:t>
      </w:r>
    </w:p>
    <w:p w:rsidR="005C1E34" w:rsidRDefault="005C1E34" w:rsidP="00791563">
      <w:pPr>
        <w:pStyle w:val="Default"/>
        <w:ind w:leftChars="100" w:left="210" w:firstLineChars="100" w:firstLine="210"/>
        <w:rPr>
          <w:rFonts w:ascii="游ゴシック Medium" w:eastAsia="游ゴシック Medium" w:hAnsi="游ゴシック Medium" w:cs="Meiryo UI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竜串</w:t>
      </w:r>
      <w:r w:rsidR="00AE1F9E" w:rsidRPr="00AE1F9E">
        <w:rPr>
          <w:rFonts w:ascii="游ゴシック Medium" w:eastAsia="游ゴシック Medium" w:hAnsi="游ゴシック Medium" w:cs="Meiryo UI" w:hint="eastAsia"/>
          <w:sz w:val="21"/>
          <w:szCs w:val="21"/>
        </w:rPr>
        <w:t>ビジターセンターでは、</w:t>
      </w:r>
      <w:r w:rsidR="00EF4B6E">
        <w:rPr>
          <w:rFonts w:ascii="游ゴシック Medium" w:eastAsia="游ゴシック Medium" w:hAnsi="游ゴシック Medium" w:cs="Meiryo UI" w:hint="eastAsia"/>
          <w:sz w:val="21"/>
          <w:szCs w:val="21"/>
        </w:rPr>
        <w:t>足摺宇和海</w:t>
      </w:r>
      <w:r w:rsidR="00AE1F9E" w:rsidRPr="00AE1F9E">
        <w:rPr>
          <w:rFonts w:ascii="游ゴシック Medium" w:eastAsia="游ゴシック Medium" w:hAnsi="游ゴシック Medium" w:cs="Meiryo UI" w:hint="eastAsia"/>
          <w:sz w:val="21"/>
          <w:szCs w:val="21"/>
        </w:rPr>
        <w:t>国立公園の</w:t>
      </w:r>
      <w:r w:rsidR="00EF4B6E">
        <w:rPr>
          <w:rFonts w:ascii="游ゴシック Medium" w:eastAsia="游ゴシック Medium" w:hAnsi="游ゴシック Medium" w:cs="Meiryo UI" w:hint="eastAsia"/>
          <w:sz w:val="21"/>
          <w:szCs w:val="21"/>
        </w:rPr>
        <w:t>魅力である</w:t>
      </w:r>
      <w:r w:rsidR="00AE1F9E" w:rsidRPr="00AE1F9E">
        <w:rPr>
          <w:rFonts w:ascii="游ゴシック Medium" w:eastAsia="游ゴシック Medium" w:hAnsi="游ゴシック Medium" w:cs="Meiryo UI" w:hint="eastAsia"/>
          <w:sz w:val="21"/>
          <w:szCs w:val="21"/>
        </w:rPr>
        <w:t>自然・文化資源を将来にわたって繋いでいくために、人と自然・文化を</w:t>
      </w:r>
      <w:r w:rsidR="00EF4B6E">
        <w:rPr>
          <w:rFonts w:ascii="游ゴシック Medium" w:eastAsia="游ゴシック Medium" w:hAnsi="游ゴシック Medium" w:cs="Meiryo UI" w:hint="eastAsia"/>
          <w:sz w:val="21"/>
          <w:szCs w:val="21"/>
        </w:rPr>
        <w:t>「</w:t>
      </w:r>
      <w:r w:rsidR="00AE1F9E" w:rsidRPr="00AE1F9E">
        <w:rPr>
          <w:rFonts w:ascii="游ゴシック Medium" w:eastAsia="游ゴシック Medium" w:hAnsi="游ゴシック Medium" w:cs="Meiryo UI" w:hint="eastAsia"/>
          <w:sz w:val="21"/>
          <w:szCs w:val="21"/>
        </w:rPr>
        <w:t>繋ぐ</w:t>
      </w:r>
      <w:r w:rsidR="00EF4B6E">
        <w:rPr>
          <w:rFonts w:ascii="游ゴシック Medium" w:eastAsia="游ゴシック Medium" w:hAnsi="游ゴシック Medium" w:cs="Meiryo UI" w:hint="eastAsia"/>
          <w:sz w:val="21"/>
          <w:szCs w:val="21"/>
        </w:rPr>
        <w:t>」</w:t>
      </w:r>
      <w:r w:rsidR="00AE1F9E" w:rsidRPr="00AE1F9E">
        <w:rPr>
          <w:rFonts w:ascii="游ゴシック Medium" w:eastAsia="游ゴシック Medium" w:hAnsi="游ゴシック Medium" w:cs="Meiryo UI" w:hint="eastAsia"/>
          <w:sz w:val="21"/>
          <w:szCs w:val="21"/>
        </w:rPr>
        <w:t>だけではなく、人と人を</w:t>
      </w:r>
      <w:r w:rsidR="00EF4B6E">
        <w:rPr>
          <w:rFonts w:ascii="游ゴシック Medium" w:eastAsia="游ゴシック Medium" w:hAnsi="游ゴシック Medium" w:cs="Meiryo UI" w:hint="eastAsia"/>
          <w:sz w:val="21"/>
          <w:szCs w:val="21"/>
        </w:rPr>
        <w:t>「</w:t>
      </w:r>
      <w:r w:rsidR="00AE1F9E" w:rsidRPr="00AE1F9E">
        <w:rPr>
          <w:rFonts w:ascii="游ゴシック Medium" w:eastAsia="游ゴシック Medium" w:hAnsi="游ゴシック Medium" w:cs="Meiryo UI" w:hint="eastAsia"/>
          <w:sz w:val="21"/>
          <w:szCs w:val="21"/>
        </w:rPr>
        <w:t>繋ぐ</w:t>
      </w:r>
      <w:r w:rsidR="00EF4B6E">
        <w:rPr>
          <w:rFonts w:ascii="游ゴシック Medium" w:eastAsia="游ゴシック Medium" w:hAnsi="游ゴシック Medium" w:cs="Meiryo UI" w:hint="eastAsia"/>
          <w:sz w:val="21"/>
          <w:szCs w:val="21"/>
        </w:rPr>
        <w:t>」</w:t>
      </w:r>
      <w:r w:rsidR="00AE1F9E" w:rsidRPr="00AE1F9E">
        <w:rPr>
          <w:rFonts w:ascii="游ゴシック Medium" w:eastAsia="游ゴシック Medium" w:hAnsi="游ゴシック Medium" w:cs="Meiryo UI" w:hint="eastAsia"/>
          <w:sz w:val="21"/>
          <w:szCs w:val="21"/>
        </w:rPr>
        <w:t>こと</w:t>
      </w: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を目指しており、</w:t>
      </w:r>
      <w:r w:rsidR="00933BFC">
        <w:rPr>
          <w:rFonts w:ascii="游ゴシック Medium" w:eastAsia="游ゴシック Medium" w:hAnsi="游ゴシック Medium" w:cs="Meiryo UI" w:hint="eastAsia"/>
          <w:sz w:val="21"/>
          <w:szCs w:val="21"/>
        </w:rPr>
        <w:t>観光コンシェルジュは、</w:t>
      </w: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来館者</w:t>
      </w:r>
      <w:r w:rsidR="00A07F94">
        <w:rPr>
          <w:rFonts w:ascii="游ゴシック Medium" w:eastAsia="游ゴシック Medium" w:hAnsi="游ゴシック Medium" w:cs="Meiryo UI" w:hint="eastAsia"/>
          <w:sz w:val="21"/>
          <w:szCs w:val="21"/>
        </w:rPr>
        <w:t>と</w:t>
      </w: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国立公園の魅力を支える担い手</w:t>
      </w:r>
      <w:r w:rsidR="00A07F94">
        <w:rPr>
          <w:rFonts w:ascii="游ゴシック Medium" w:eastAsia="游ゴシック Medium" w:hAnsi="游ゴシック Medium" w:cs="Meiryo UI" w:hint="eastAsia"/>
          <w:sz w:val="21"/>
          <w:szCs w:val="21"/>
        </w:rPr>
        <w:t>を</w:t>
      </w:r>
      <w:r w:rsidR="00EF4B6E">
        <w:rPr>
          <w:rFonts w:ascii="游ゴシック Medium" w:eastAsia="游ゴシック Medium" w:hAnsi="游ゴシック Medium" w:cs="Meiryo UI" w:hint="eastAsia"/>
          <w:sz w:val="21"/>
          <w:szCs w:val="21"/>
        </w:rPr>
        <w:t>「繋ぐ」役割を</w:t>
      </w:r>
      <w:r w:rsidR="00933BFC">
        <w:rPr>
          <w:rFonts w:ascii="游ゴシック Medium" w:eastAsia="游ゴシック Medium" w:hAnsi="游ゴシック Medium" w:cs="Meiryo UI" w:hint="eastAsia"/>
          <w:sz w:val="21"/>
          <w:szCs w:val="21"/>
        </w:rPr>
        <w:t>担います</w:t>
      </w:r>
      <w:r w:rsidR="00EF4B6E">
        <w:rPr>
          <w:rFonts w:ascii="游ゴシック Medium" w:eastAsia="游ゴシック Medium" w:hAnsi="游ゴシック Medium" w:cs="Meiryo UI" w:hint="eastAsia"/>
          <w:sz w:val="21"/>
          <w:szCs w:val="21"/>
        </w:rPr>
        <w:t>。</w:t>
      </w:r>
    </w:p>
    <w:p w:rsidR="00AE1F9E" w:rsidRPr="00791563" w:rsidRDefault="00AE1F9E" w:rsidP="00791563">
      <w:pPr>
        <w:pStyle w:val="Default"/>
        <w:ind w:leftChars="100" w:left="210" w:firstLineChars="100" w:firstLine="210"/>
        <w:rPr>
          <w:rFonts w:ascii="游ゴシック Medium" w:eastAsia="游ゴシック Medium" w:hAnsi="游ゴシック Medium" w:cs="Meiryo UI"/>
          <w:sz w:val="21"/>
          <w:szCs w:val="21"/>
        </w:rPr>
      </w:pPr>
    </w:p>
    <w:p w:rsidR="00526BB8" w:rsidRPr="0010760B" w:rsidRDefault="00791563" w:rsidP="00526BB8">
      <w:pPr>
        <w:pStyle w:val="Default"/>
        <w:rPr>
          <w:rFonts w:ascii="游ゴシック Medium" w:eastAsia="游ゴシック Medium" w:hAnsi="游ゴシック Medium" w:cs="Meiryo UI"/>
          <w:b/>
          <w:bCs/>
          <w:sz w:val="21"/>
          <w:szCs w:val="21"/>
        </w:rPr>
      </w:pPr>
      <w:r w:rsidRPr="0010760B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４</w:t>
      </w:r>
      <w:r w:rsidR="00526BB8" w:rsidRPr="0010760B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．勤務地</w:t>
      </w:r>
      <w:r w:rsidR="001D2EFC" w:rsidRPr="0010760B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（事務所</w:t>
      </w:r>
      <w:r w:rsidRPr="0010760B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所在地</w:t>
      </w:r>
      <w:r w:rsidR="001D2EFC" w:rsidRPr="0010760B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）</w:t>
      </w:r>
    </w:p>
    <w:p w:rsidR="00791563" w:rsidRDefault="00526BB8" w:rsidP="00547B64">
      <w:pPr>
        <w:pStyle w:val="Default"/>
        <w:ind w:firstLineChars="200" w:firstLine="420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足摺宇和海国立公園竜串ビジターセンター</w:t>
      </w:r>
      <w:r w:rsidR="00EB6B48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</w:t>
      </w:r>
    </w:p>
    <w:p w:rsidR="00061A11" w:rsidRPr="00791563" w:rsidRDefault="00547B64" w:rsidP="00547B64">
      <w:pPr>
        <w:pStyle w:val="Default"/>
        <w:ind w:firstLineChars="200" w:firstLine="420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〒787-0450 高知県土佐清水市三崎字今芝4032-2</w:t>
      </w:r>
    </w:p>
    <w:p w:rsidR="00791563" w:rsidRPr="0010760B" w:rsidRDefault="00791563" w:rsidP="00791563">
      <w:pPr>
        <w:pStyle w:val="Default"/>
        <w:rPr>
          <w:rFonts w:ascii="游ゴシック Medium" w:eastAsia="游ゴシック Medium" w:hAnsi="游ゴシック Medium" w:cs="Meiryo UI"/>
          <w:b/>
          <w:bCs/>
          <w:sz w:val="21"/>
          <w:szCs w:val="21"/>
        </w:rPr>
      </w:pPr>
      <w:r w:rsidRPr="0010760B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５．応募資格</w:t>
      </w:r>
    </w:p>
    <w:p w:rsidR="009B0A07" w:rsidRDefault="00791563" w:rsidP="00791563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（１）</w:t>
      </w:r>
      <w:r w:rsidR="009B0A07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心身ともに健康な方</w:t>
      </w:r>
    </w:p>
    <w:p w:rsidR="00937AB5" w:rsidRDefault="00791563" w:rsidP="00791563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（２）</w:t>
      </w:r>
      <w:r w:rsidR="007B3D84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普通自動車運転免許を取得している方</w:t>
      </w:r>
    </w:p>
    <w:p w:rsidR="00791563" w:rsidRPr="00791563" w:rsidRDefault="00791563" w:rsidP="00791563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（３）</w:t>
      </w:r>
      <w:r w:rsidR="007B3D84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パソコン（ワード、エクセル、パワーポイント等）を操作できる方</w:t>
      </w:r>
    </w:p>
    <w:p w:rsidR="00937AB5" w:rsidRPr="00937AB5" w:rsidRDefault="00791563" w:rsidP="00937AB5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（４）</w:t>
      </w:r>
      <w:r w:rsidR="007B3D84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地域住民と</w:t>
      </w:r>
      <w:r w:rsidR="007B3D84">
        <w:rPr>
          <w:rFonts w:ascii="游ゴシック Medium" w:eastAsia="游ゴシック Medium" w:hAnsi="游ゴシック Medium" w:cs="Meiryo UI" w:hint="eastAsia"/>
          <w:sz w:val="21"/>
          <w:szCs w:val="21"/>
        </w:rPr>
        <w:t>対話を通した</w:t>
      </w:r>
      <w:r w:rsidR="007B3D84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コミュニケーションが</w:t>
      </w:r>
      <w:r w:rsidR="00F0338D">
        <w:rPr>
          <w:rFonts w:ascii="游ゴシック Medium" w:eastAsia="游ゴシック Medium" w:hAnsi="游ゴシック Medium" w:cs="Meiryo UI" w:hint="eastAsia"/>
          <w:sz w:val="21"/>
          <w:szCs w:val="21"/>
        </w:rPr>
        <w:t>積極的に</w:t>
      </w:r>
      <w:r w:rsidR="007B3D84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と</w:t>
      </w:r>
      <w:r w:rsidR="007B3D84">
        <w:rPr>
          <w:rFonts w:ascii="游ゴシック Medium" w:eastAsia="游ゴシック Medium" w:hAnsi="游ゴシック Medium" w:cs="Meiryo UI" w:hint="eastAsia"/>
          <w:sz w:val="21"/>
          <w:szCs w:val="21"/>
        </w:rPr>
        <w:t>れ</w:t>
      </w:r>
      <w:r w:rsidR="007B3D84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る方</w:t>
      </w:r>
    </w:p>
    <w:p w:rsidR="009D5B78" w:rsidRPr="00A27053" w:rsidRDefault="00A27053" w:rsidP="00791563">
      <w:pPr>
        <w:pStyle w:val="Default"/>
        <w:rPr>
          <w:rFonts w:ascii="游ゴシック Medium" w:eastAsia="游ゴシック Medium" w:hAnsi="游ゴシック Medium" w:cs="Meiryo UI"/>
          <w:b/>
          <w:bCs/>
          <w:sz w:val="21"/>
          <w:szCs w:val="21"/>
        </w:rPr>
      </w:pPr>
      <w:r w:rsidRPr="00A27053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６．</w:t>
      </w:r>
      <w:r w:rsidR="009D5B78" w:rsidRPr="00A27053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優遇する人材</w:t>
      </w:r>
    </w:p>
    <w:p w:rsidR="009D5B78" w:rsidRDefault="009D5B78" w:rsidP="00791563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（１</w:t>
      </w:r>
      <w:r>
        <w:rPr>
          <w:rFonts w:ascii="游ゴシック Medium" w:eastAsia="游ゴシック Medium" w:hAnsi="游ゴシック Medium" w:cs="Meiryo UI"/>
          <w:sz w:val="21"/>
          <w:szCs w:val="21"/>
        </w:rPr>
        <w:t>）</w:t>
      </w: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観光コンシェルジュ</w:t>
      </w:r>
      <w:r w:rsidR="005826EB">
        <w:rPr>
          <w:rFonts w:ascii="游ゴシック Medium" w:eastAsia="游ゴシック Medium" w:hAnsi="游ゴシック Medium" w:cs="Meiryo UI" w:hint="eastAsia"/>
          <w:sz w:val="21"/>
          <w:szCs w:val="21"/>
        </w:rPr>
        <w:t>などインフォメーション機能を持つ施設や業種の経験者</w:t>
      </w:r>
    </w:p>
    <w:p w:rsidR="005826EB" w:rsidRDefault="009D5B78" w:rsidP="00791563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（２）</w:t>
      </w:r>
      <w:r w:rsidR="005826EB">
        <w:rPr>
          <w:rFonts w:ascii="游ゴシック Medium" w:eastAsia="游ゴシック Medium" w:hAnsi="游ゴシック Medium" w:cs="Meiryo UI" w:hint="eastAsia"/>
          <w:sz w:val="21"/>
          <w:szCs w:val="21"/>
        </w:rPr>
        <w:t>外国語で会話ができる方</w:t>
      </w:r>
    </w:p>
    <w:p w:rsidR="00F0338D" w:rsidRDefault="00F0338D" w:rsidP="00791563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（３）</w:t>
      </w:r>
      <w:r w:rsidR="009B0A07" w:rsidRPr="009B0A07">
        <w:rPr>
          <w:rFonts w:ascii="游ゴシック Medium" w:eastAsia="游ゴシック Medium" w:hAnsi="游ゴシック Medium" w:cs="Meiryo UI" w:hint="eastAsia"/>
          <w:sz w:val="21"/>
          <w:szCs w:val="21"/>
        </w:rPr>
        <w:t>アドビ イラストレーター</w:t>
      </w:r>
      <w:r w:rsidR="009B0A07">
        <w:rPr>
          <w:rFonts w:ascii="游ゴシック Medium" w:eastAsia="游ゴシック Medium" w:hAnsi="游ゴシック Medium" w:cs="Meiryo UI" w:hint="eastAsia"/>
          <w:sz w:val="21"/>
          <w:szCs w:val="21"/>
        </w:rPr>
        <w:t>（ソフトフェア）を使用できる方</w:t>
      </w:r>
    </w:p>
    <w:p w:rsidR="00526BB8" w:rsidRPr="0010760B" w:rsidRDefault="002C4E11" w:rsidP="00A81DF1">
      <w:pPr>
        <w:pStyle w:val="Default"/>
        <w:rPr>
          <w:rFonts w:ascii="游ゴシック Medium" w:eastAsia="游ゴシック Medium" w:hAnsi="游ゴシック Medium" w:cs="Meiryo UI"/>
          <w:b/>
          <w:bCs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７</w:t>
      </w:r>
      <w:r w:rsidR="00526BB8" w:rsidRPr="0010760B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．雇用条件</w:t>
      </w:r>
    </w:p>
    <w:p w:rsidR="00526BB8" w:rsidRPr="00791563" w:rsidRDefault="002162CE" w:rsidP="002162CE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（１）</w:t>
      </w:r>
      <w:r w:rsidR="00526BB8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雇用形態</w:t>
      </w:r>
      <w:r w:rsidR="009870F3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</w:t>
      </w:r>
      <w:r w:rsidR="00547B64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土佐清水市</w:t>
      </w:r>
      <w:r w:rsidR="009870F3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一般任期付職員</w:t>
      </w:r>
      <w:r w:rsidR="00191770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 xml:space="preserve">　</w:t>
      </w:r>
    </w:p>
    <w:p w:rsidR="009870F3" w:rsidRPr="00791563" w:rsidRDefault="002162CE" w:rsidP="009B0A07">
      <w:pPr>
        <w:pStyle w:val="Default"/>
        <w:ind w:left="630" w:hangingChars="300" w:hanging="630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（２）</w:t>
      </w:r>
      <w:r w:rsidR="00526BB8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雇用期間</w:t>
      </w:r>
      <w:r w:rsidR="009870F3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</w:t>
      </w:r>
      <w:r w:rsidR="00CB76F3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採用日</w:t>
      </w:r>
      <w:r w:rsidR="009870F3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から</w:t>
      </w:r>
      <w:r w:rsidR="00C45643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令和</w:t>
      </w:r>
      <w:r w:rsidR="0010760B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４</w:t>
      </w:r>
      <w:r w:rsidR="009870F3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年</w:t>
      </w:r>
      <w:r w:rsidR="00C45643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３</w:t>
      </w:r>
      <w:r w:rsidR="009870F3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月31日</w:t>
      </w:r>
      <w:r w:rsidR="001D2EFC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まで。</w:t>
      </w:r>
      <w:r w:rsidR="009870F3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ただし、</w:t>
      </w:r>
      <w:r w:rsidR="001D2EFC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採用日から</w:t>
      </w:r>
      <w:r w:rsidR="009870F3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最長</w:t>
      </w:r>
      <w:r w:rsidR="0010760B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５</w:t>
      </w:r>
      <w:r w:rsidR="009870F3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年間</w:t>
      </w:r>
      <w:r w:rsidR="001D2EFC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の</w:t>
      </w:r>
      <w:r w:rsidR="009870F3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更新</w:t>
      </w:r>
      <w:r w:rsidR="001D2EFC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あり。</w:t>
      </w:r>
    </w:p>
    <w:p w:rsidR="009870F3" w:rsidRPr="00791563" w:rsidRDefault="002162CE" w:rsidP="001E3DF5">
      <w:pPr>
        <w:pStyle w:val="Default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（３）</w:t>
      </w:r>
      <w:r w:rsidR="009870F3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 xml:space="preserve">採用予定日　</w:t>
      </w:r>
      <w:r w:rsidR="00C45643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令和</w:t>
      </w:r>
      <w:r w:rsidR="006C2FD1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３</w:t>
      </w:r>
      <w:r w:rsidR="00636D6F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年</w:t>
      </w:r>
      <w:r w:rsidR="006C2FD1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４</w:t>
      </w:r>
      <w:r w:rsidR="00636D6F"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月１日</w:t>
      </w:r>
      <w:r w:rsidR="009B0A07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（応相談可）</w:t>
      </w:r>
    </w:p>
    <w:p w:rsidR="00526BB8" w:rsidRPr="00791563" w:rsidRDefault="002162CE" w:rsidP="002162CE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（４）</w:t>
      </w:r>
      <w:r w:rsidR="00526BB8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勤務時間</w:t>
      </w:r>
      <w:r w:rsidR="009870F3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８時３０分</w:t>
      </w:r>
      <w:r w:rsidR="00D67109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 </w:t>
      </w:r>
      <w:r w:rsidR="009870F3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～１７時１５分</w:t>
      </w:r>
    </w:p>
    <w:p w:rsidR="000813BF" w:rsidRPr="00791563" w:rsidRDefault="000813BF" w:rsidP="009B0A07">
      <w:pPr>
        <w:pStyle w:val="Default"/>
        <w:ind w:left="630" w:hangingChars="300" w:hanging="630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（５）休日</w:t>
      </w:r>
      <w:r w:rsidR="00EB6B48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・休暇</w:t>
      </w: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週休２日制</w:t>
      </w:r>
      <w:r w:rsidR="007B3D84" w:rsidRPr="007B3D84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（</w:t>
      </w:r>
      <w:r w:rsidR="009B0A07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原則、</w:t>
      </w:r>
      <w:r w:rsidR="002C4E11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平日</w:t>
      </w:r>
      <w:r w:rsidR="009B0A07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を</w:t>
      </w:r>
      <w:r w:rsidR="002C4E11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週休日</w:t>
      </w:r>
      <w:r w:rsidR="00FB4BE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とし、</w:t>
      </w:r>
      <w:r w:rsidR="009B0A07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土</w:t>
      </w:r>
      <w:r w:rsidR="00FB4BE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・</w:t>
      </w:r>
      <w:r w:rsidR="007B3D84" w:rsidRPr="007B3D84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日</w:t>
      </w:r>
      <w:r w:rsidR="00FB4BE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、</w:t>
      </w:r>
      <w:r w:rsidR="007B3D84" w:rsidRPr="007B3D84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祝</w:t>
      </w:r>
      <w:r w:rsidR="00FB4BE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祭日は</w:t>
      </w:r>
      <w:r w:rsidR="007B3D84" w:rsidRPr="007B3D84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勤務</w:t>
      </w:r>
      <w:r w:rsidR="002C4E11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）</w:t>
      </w: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、年末年始、年次有給休暇</w:t>
      </w:r>
    </w:p>
    <w:p w:rsidR="000813BF" w:rsidRPr="00791563" w:rsidRDefault="008F39E2" w:rsidP="000813BF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（６</w:t>
      </w:r>
      <w:r w:rsidR="002162CE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）</w:t>
      </w:r>
      <w:r w:rsidR="000813BF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給与関係</w:t>
      </w:r>
    </w:p>
    <w:p w:rsidR="00E27ED2" w:rsidRDefault="000813BF" w:rsidP="00D775C1">
      <w:pPr>
        <w:pStyle w:val="Default"/>
        <w:ind w:firstLineChars="200" w:firstLine="420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lastRenderedPageBreak/>
        <w:t>・給与</w:t>
      </w:r>
      <w:r w:rsidR="002162CE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</w:t>
      </w:r>
      <w:r w:rsidR="00E27ED2" w:rsidRPr="00E27ED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月額</w:t>
      </w:r>
      <w:r w:rsidR="00E206F9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約２０万円</w:t>
      </w:r>
    </w:p>
    <w:p w:rsidR="00E27ED2" w:rsidRDefault="002162CE" w:rsidP="0020145B">
      <w:pPr>
        <w:pStyle w:val="Default"/>
        <w:ind w:leftChars="200" w:left="1050" w:hangingChars="300" w:hanging="630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・</w:t>
      </w:r>
      <w:r w:rsidR="00C11F4A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期末</w:t>
      </w: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勤勉手当</w:t>
      </w:r>
      <w:r w:rsidR="00E27ED2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年２回</w:t>
      </w:r>
    </w:p>
    <w:p w:rsidR="00090836" w:rsidRPr="00791563" w:rsidRDefault="00E27ED2" w:rsidP="0020145B">
      <w:pPr>
        <w:pStyle w:val="Default"/>
        <w:ind w:leftChars="200" w:left="1050" w:hangingChars="300" w:hanging="630"/>
        <w:rPr>
          <w:rFonts w:ascii="游ゴシック Medium" w:eastAsia="游ゴシック Medium" w:hAnsi="游ゴシック Medium" w:cs="Meiryo UI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・その他手当　　</w:t>
      </w:r>
      <w:r w:rsidR="002162CE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通勤</w:t>
      </w:r>
      <w:r w:rsidR="00090836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手当、時間外手当、住居手当</w:t>
      </w: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など</w:t>
      </w:r>
    </w:p>
    <w:p w:rsidR="002162CE" w:rsidRPr="00791563" w:rsidRDefault="00E27ED2" w:rsidP="00090836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（７）</w:t>
      </w:r>
      <w:r w:rsidR="002162CE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その他　土佐清水市の</w:t>
      </w: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条例・</w:t>
      </w:r>
      <w:r w:rsidR="002162CE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規定</w:t>
      </w: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に準じます。</w:t>
      </w:r>
    </w:p>
    <w:p w:rsidR="00E478DE" w:rsidRPr="005509A2" w:rsidRDefault="007C38C5" w:rsidP="00E478DE">
      <w:pPr>
        <w:pStyle w:val="Default"/>
        <w:rPr>
          <w:rFonts w:ascii="游ゴシック Medium" w:eastAsia="游ゴシック Medium" w:hAnsi="游ゴシック Medium" w:cs="Meiryo UI"/>
          <w:b/>
          <w:bCs/>
          <w:color w:val="auto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８</w:t>
      </w:r>
      <w:r w:rsidR="009870F3" w:rsidRPr="00E27ED2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．</w:t>
      </w:r>
      <w:r w:rsidR="00E478DE" w:rsidRPr="005509A2">
        <w:rPr>
          <w:rFonts w:ascii="游ゴシック Medium" w:eastAsia="游ゴシック Medium" w:hAnsi="游ゴシック Medium" w:cs="Meiryo UI" w:hint="eastAsia"/>
          <w:b/>
          <w:bCs/>
          <w:color w:val="auto"/>
          <w:sz w:val="21"/>
          <w:szCs w:val="21"/>
        </w:rPr>
        <w:t>応募書類と申込方法</w:t>
      </w:r>
    </w:p>
    <w:p w:rsidR="00E478DE" w:rsidRPr="005509A2" w:rsidRDefault="00E478DE" w:rsidP="00E478DE">
      <w:pPr>
        <w:pStyle w:val="Default"/>
        <w:ind w:leftChars="100" w:left="210" w:firstLineChars="100" w:firstLine="210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次の応募書類を下記の申込先あてに郵送またはEメールでお申し込みください。なお、書類は返却しませんので、ご了承ください。</w:t>
      </w:r>
    </w:p>
    <w:p w:rsidR="00E478DE" w:rsidRPr="005509A2" w:rsidRDefault="00E478DE" w:rsidP="00E478DE">
      <w:pPr>
        <w:pStyle w:val="Default"/>
        <w:ind w:firstLineChars="100" w:firstLine="210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【応募書類】</w:t>
      </w:r>
    </w:p>
    <w:p w:rsidR="00E478DE" w:rsidRPr="005509A2" w:rsidRDefault="00E478DE" w:rsidP="00E478DE">
      <w:pPr>
        <w:pStyle w:val="Default"/>
        <w:ind w:leftChars="100" w:left="210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（１）、（２）の書類は、土佐清水ジオパーク推進協議会WEB（新着情報）からダウンロードし</w:t>
      </w:r>
      <w:r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、</w:t>
      </w:r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作成してください。（</w:t>
      </w:r>
      <w:hyperlink r:id="rId7" w:history="1">
        <w:r w:rsidRPr="005509A2">
          <w:rPr>
            <w:rStyle w:val="a5"/>
            <w:rFonts w:ascii="游ゴシック Medium" w:eastAsia="游ゴシック Medium" w:hAnsi="游ゴシック Medium" w:cs="Meiryo UI"/>
            <w:color w:val="auto"/>
            <w:sz w:val="21"/>
            <w:szCs w:val="21"/>
          </w:rPr>
          <w:t>https://tosashimizu-geo.jp/news/</w:t>
        </w:r>
      </w:hyperlink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）</w:t>
      </w:r>
    </w:p>
    <w:p w:rsidR="00E478DE" w:rsidRPr="00791563" w:rsidRDefault="00E478DE" w:rsidP="00E478DE">
      <w:pPr>
        <w:pStyle w:val="Default"/>
        <w:ind w:firstLineChars="100" w:firstLine="210"/>
        <w:rPr>
          <w:rFonts w:ascii="游ゴシック Medium" w:eastAsia="游ゴシック Medium" w:hAnsi="游ゴシック Medium" w:cs="Meiryo UI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（１）</w:t>
      </w: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応募シート　</w:t>
      </w:r>
    </w:p>
    <w:p w:rsidR="00E478DE" w:rsidRPr="00791563" w:rsidRDefault="00E478DE" w:rsidP="00E478DE">
      <w:pPr>
        <w:pStyle w:val="Default"/>
        <w:ind w:firstLineChars="100" w:firstLine="210"/>
        <w:rPr>
          <w:rFonts w:ascii="游ゴシック Medium" w:eastAsia="游ゴシック Medium" w:hAnsi="游ゴシック Medium" w:cs="Meiryo UI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（２）</w:t>
      </w: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履歴書</w:t>
      </w:r>
    </w:p>
    <w:p w:rsidR="00654DFB" w:rsidRDefault="00E478DE" w:rsidP="00E478DE">
      <w:pPr>
        <w:pStyle w:val="Default"/>
        <w:ind w:firstLineChars="100" w:firstLine="210"/>
        <w:rPr>
          <w:rFonts w:ascii="游ゴシック Medium" w:eastAsia="游ゴシック Medium" w:hAnsi="游ゴシック Medium" w:cs="Meiryo UI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（３）</w:t>
      </w: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小論文　テーマ「</w:t>
      </w:r>
      <w:r w:rsidR="009546CD">
        <w:rPr>
          <w:rFonts w:ascii="游ゴシック Medium" w:eastAsia="游ゴシック Medium" w:hAnsi="游ゴシック Medium" w:cs="Meiryo UI" w:hint="eastAsia"/>
          <w:sz w:val="21"/>
          <w:szCs w:val="21"/>
        </w:rPr>
        <w:t>観光コンシェルジュとして 私ができること</w:t>
      </w: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」</w:t>
      </w:r>
    </w:p>
    <w:p w:rsidR="00E478DE" w:rsidRPr="00791563" w:rsidRDefault="00E478DE" w:rsidP="00654DFB">
      <w:pPr>
        <w:pStyle w:val="Default"/>
        <w:ind w:firstLineChars="800" w:firstLine="1680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A4用紙1,200字以内</w:t>
      </w:r>
    </w:p>
    <w:p w:rsidR="00E478DE" w:rsidRPr="00791563" w:rsidRDefault="00E478DE" w:rsidP="00E478DE">
      <w:pPr>
        <w:pStyle w:val="Default"/>
        <w:ind w:firstLineChars="100" w:firstLine="210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（</w:t>
      </w: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４</w:t>
      </w: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）</w:t>
      </w: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自己PR資料（小論文の補足資料やアピールする資料があれば提出してください。）</w:t>
      </w:r>
    </w:p>
    <w:p w:rsidR="00AB3E05" w:rsidRPr="005509A2" w:rsidRDefault="00AB3E05" w:rsidP="00AB3E05">
      <w:pPr>
        <w:pStyle w:val="Default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</w:p>
    <w:p w:rsidR="00AB3E05" w:rsidRPr="005509A2" w:rsidRDefault="00AB3E05" w:rsidP="00AB3E05">
      <w:pPr>
        <w:pStyle w:val="Default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【申込方法】</w:t>
      </w:r>
    </w:p>
    <w:p w:rsidR="00AB3E05" w:rsidRPr="005509A2" w:rsidRDefault="00AB3E05" w:rsidP="00AB3E05">
      <w:pPr>
        <w:pStyle w:val="Default"/>
        <w:ind w:leftChars="100" w:left="210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（１）郵送の場合　封筒の表に「</w:t>
      </w:r>
      <w:r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ビジターセンター職員</w:t>
      </w:r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応募」と朱書きし、簡易書留等の方法により郵送してください。これによらない郵便での不着には対応いたしかねます。</w:t>
      </w:r>
    </w:p>
    <w:p w:rsidR="00AB3E05" w:rsidRPr="005509A2" w:rsidRDefault="00AB3E05" w:rsidP="00AB3E05">
      <w:pPr>
        <w:pStyle w:val="Default"/>
        <w:ind w:leftChars="100" w:left="210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（２）Eメールの場合　応募書類すべてPDFデータで送付してください。データ容量が大きい場合は、複数回に分けるなどして送付してください。メール受信後、応募書類の受領に関する返信をいたしますが、返信が無いなど受領</w:t>
      </w:r>
      <w:r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を</w:t>
      </w:r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確認できない場合は、問合せ先（</w:t>
      </w:r>
      <w:r w:rsidRPr="005509A2">
        <w:rPr>
          <w:rFonts w:ascii="游ゴシック Medium" w:eastAsia="游ゴシック Medium" w:hAnsi="游ゴシック Medium" w:cs="Meiryo UI"/>
          <w:color w:val="auto"/>
          <w:sz w:val="21"/>
          <w:szCs w:val="21"/>
        </w:rPr>
        <w:t>0880-87-9590</w:t>
      </w:r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）までご連絡ください。なお、受領に関する返信は速やかに対応いたしますが、夜間や土日、祝日、令和２年12月27日～令和３年１月３日を挟む場合は、その後の平日になりますので、ご了承ください。</w:t>
      </w:r>
    </w:p>
    <w:p w:rsidR="00AB3E05" w:rsidRPr="005509A2" w:rsidRDefault="00AB3E05" w:rsidP="00AB3E05">
      <w:pPr>
        <w:pStyle w:val="Default"/>
        <w:ind w:firstLineChars="200" w:firstLine="420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</w:p>
    <w:p w:rsidR="00AB3E05" w:rsidRPr="005509A2" w:rsidRDefault="00AB3E05" w:rsidP="00AB3E05">
      <w:pPr>
        <w:pStyle w:val="Default"/>
        <w:ind w:firstLineChars="200" w:firstLine="420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送付先</w:t>
      </w:r>
      <w:r w:rsidRPr="005509A2">
        <w:rPr>
          <w:rFonts w:ascii="游ゴシック Medium" w:eastAsia="游ゴシック Medium" w:hAnsi="游ゴシック Medium" w:cs="Meiryo UI"/>
          <w:color w:val="auto"/>
          <w:sz w:val="21"/>
          <w:szCs w:val="21"/>
        </w:rPr>
        <w:t>M</w:t>
      </w:r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 xml:space="preserve">ailアドレス：　</w:t>
      </w:r>
      <w:hyperlink r:id="rId8" w:history="1">
        <w:r w:rsidRPr="005509A2">
          <w:rPr>
            <w:rStyle w:val="a5"/>
            <w:rFonts w:ascii="游ゴシック Medium" w:eastAsia="游ゴシック Medium" w:hAnsi="游ゴシック Medium" w:cs="Meiryo UI"/>
            <w:color w:val="auto"/>
            <w:sz w:val="21"/>
            <w:szCs w:val="21"/>
          </w:rPr>
          <w:t>geopark@city.tosashimizu.lg.jp</w:t>
        </w:r>
      </w:hyperlink>
    </w:p>
    <w:p w:rsidR="009B0A07" w:rsidRPr="00AB3E05" w:rsidRDefault="009B0A07" w:rsidP="00D775C1">
      <w:pPr>
        <w:pStyle w:val="Default"/>
        <w:ind w:firstLineChars="100" w:firstLine="210"/>
        <w:rPr>
          <w:rFonts w:ascii="游ゴシック Medium" w:eastAsia="游ゴシック Medium" w:hAnsi="游ゴシック Medium" w:cs="Meiryo UI"/>
          <w:sz w:val="21"/>
          <w:szCs w:val="21"/>
        </w:rPr>
      </w:pPr>
    </w:p>
    <w:p w:rsidR="00AB3E05" w:rsidRPr="005509A2" w:rsidRDefault="007C38C5" w:rsidP="00AB3E05">
      <w:pPr>
        <w:pStyle w:val="Default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９</w:t>
      </w:r>
      <w:r w:rsidR="006A7506" w:rsidRPr="00550B1F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．応募期限</w:t>
      </w:r>
      <w:r w:rsidR="006A7506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</w:t>
      </w:r>
      <w:r w:rsidR="00AB3E05"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 xml:space="preserve">令和３年１月８日（金）17時　</w:t>
      </w:r>
    </w:p>
    <w:p w:rsidR="00AB3E05" w:rsidRPr="005509A2" w:rsidRDefault="00AB3E05" w:rsidP="00AB3E05">
      <w:pPr>
        <w:pStyle w:val="Default"/>
        <w:ind w:leftChars="100" w:left="210" w:firstLineChars="100" w:firstLine="210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郵送の場合は当日消印有効。Eメールの場合は、当市が受信した時間（受信メール記載の日時）といたします。</w:t>
      </w:r>
    </w:p>
    <w:p w:rsidR="006A7506" w:rsidRPr="00AB3E05" w:rsidRDefault="006A7506" w:rsidP="006A7506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</w:p>
    <w:p w:rsidR="006A7506" w:rsidRPr="00550B1F" w:rsidRDefault="007C38C5" w:rsidP="006A7506">
      <w:pPr>
        <w:pStyle w:val="Default"/>
        <w:rPr>
          <w:rFonts w:ascii="游ゴシック Medium" w:eastAsia="游ゴシック Medium" w:hAnsi="游ゴシック Medium" w:cs="Meiryo UI"/>
          <w:b/>
          <w:bCs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１０</w:t>
      </w:r>
      <w:bookmarkStart w:id="0" w:name="_GoBack"/>
      <w:bookmarkEnd w:id="0"/>
      <w:r w:rsidR="006A7506" w:rsidRPr="00550B1F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．選考方法</w:t>
      </w:r>
    </w:p>
    <w:p w:rsidR="00AA4D9A" w:rsidRPr="005509A2" w:rsidRDefault="00AA4D9A" w:rsidP="00AA4D9A">
      <w:pPr>
        <w:pStyle w:val="Default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（１）一</w:t>
      </w:r>
      <w:r w:rsidRPr="005509A2">
        <w:rPr>
          <w:rFonts w:ascii="游ゴシック Medium" w:eastAsia="游ゴシック Medium" w:hAnsi="游ゴシック Medium" w:cs="Meiryo UI"/>
          <w:color w:val="auto"/>
          <w:sz w:val="21"/>
          <w:szCs w:val="21"/>
        </w:rPr>
        <w:t>次</w:t>
      </w:r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選考（書類）</w:t>
      </w:r>
    </w:p>
    <w:p w:rsidR="00AA4D9A" w:rsidRPr="005509A2" w:rsidRDefault="00AA4D9A" w:rsidP="00AA4D9A">
      <w:pPr>
        <w:pStyle w:val="Default"/>
        <w:ind w:leftChars="100" w:left="210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  <w:r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 xml:space="preserve">　応募書類の審査を行います。審査結果については概ね10日以内に通知するものとし、一次選考合格者のみが二次選考の受験資格を有します。</w:t>
      </w:r>
    </w:p>
    <w:p w:rsidR="006A7506" w:rsidRDefault="006A7506" w:rsidP="006A7506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sz w:val="21"/>
          <w:szCs w:val="21"/>
        </w:rPr>
        <w:lastRenderedPageBreak/>
        <w:t>（２）</w:t>
      </w:r>
      <w:r w:rsidR="00A61A71"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二</w:t>
      </w:r>
      <w:r w:rsidR="00A61A71" w:rsidRPr="005509A2">
        <w:rPr>
          <w:rFonts w:ascii="游ゴシック Medium" w:eastAsia="游ゴシック Medium" w:hAnsi="游ゴシック Medium" w:cs="Meiryo UI"/>
          <w:color w:val="auto"/>
          <w:sz w:val="21"/>
          <w:szCs w:val="21"/>
        </w:rPr>
        <w:t>次</w:t>
      </w:r>
      <w:r w:rsidR="00A61A71"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選考（面接）</w:t>
      </w:r>
    </w:p>
    <w:p w:rsidR="009C10AE" w:rsidRDefault="006A7506" w:rsidP="001E3CDC">
      <w:pPr>
        <w:pStyle w:val="Default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</w:t>
      </w:r>
      <w:r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</w:t>
      </w:r>
      <w:r w:rsidR="001E3CDC">
        <w:rPr>
          <w:rFonts w:ascii="游ゴシック Medium" w:eastAsia="游ゴシック Medium" w:hAnsi="游ゴシック Medium" w:cs="Meiryo UI" w:hint="eastAsia"/>
          <w:sz w:val="21"/>
          <w:szCs w:val="21"/>
        </w:rPr>
        <w:t>日程</w:t>
      </w: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</w:t>
      </w:r>
      <w:r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令和</w:t>
      </w:r>
      <w:r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３</w:t>
      </w:r>
      <w:r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年</w:t>
      </w:r>
      <w:r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１</w:t>
      </w:r>
      <w:r w:rsidRPr="00791563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月</w:t>
      </w:r>
      <w:r w:rsidR="009C10AE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24日予定</w:t>
      </w:r>
    </w:p>
    <w:p w:rsidR="006A7506" w:rsidRPr="00791563" w:rsidRDefault="001E3CDC" w:rsidP="001E3CDC">
      <w:pPr>
        <w:pStyle w:val="Default"/>
        <w:ind w:firstLineChars="400" w:firstLine="840"/>
        <w:rPr>
          <w:rFonts w:ascii="游ゴシック Medium" w:eastAsia="游ゴシック Medium" w:hAnsi="游ゴシック Medium" w:cs="Meiryo UI"/>
          <w:color w:val="auto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 xml:space="preserve">　</w:t>
      </w:r>
      <w:r w:rsidR="009C10AE" w:rsidRPr="005509A2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一次選考合格</w:t>
      </w:r>
      <w:r w:rsidR="009C10AE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通知の際に詳細を</w:t>
      </w:r>
      <w:r w:rsidRPr="001E3CDC">
        <w:rPr>
          <w:rFonts w:ascii="游ゴシック Medium" w:eastAsia="游ゴシック Medium" w:hAnsi="游ゴシック Medium" w:cs="Meiryo UI" w:hint="eastAsia"/>
          <w:color w:val="auto"/>
          <w:sz w:val="21"/>
          <w:szCs w:val="21"/>
        </w:rPr>
        <w:t>お知らせいたします。</w:t>
      </w:r>
    </w:p>
    <w:p w:rsidR="006A7506" w:rsidRPr="00791563" w:rsidRDefault="006A7506" w:rsidP="006A7506">
      <w:pPr>
        <w:pStyle w:val="Default"/>
        <w:ind w:firstLineChars="200" w:firstLine="420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会場　土佐清水市役所</w:t>
      </w:r>
      <w:r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</w:t>
      </w: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高知県土佐清水市天神町11-2</w:t>
      </w:r>
    </w:p>
    <w:p w:rsidR="00611570" w:rsidRPr="006A7506" w:rsidRDefault="00611570" w:rsidP="0082188D">
      <w:pPr>
        <w:pStyle w:val="Default"/>
        <w:ind w:firstLineChars="100" w:firstLine="210"/>
        <w:rPr>
          <w:rFonts w:ascii="游ゴシック Medium" w:eastAsia="游ゴシック Medium" w:hAnsi="游ゴシック Medium" w:cs="Meiryo UI"/>
          <w:sz w:val="21"/>
          <w:szCs w:val="21"/>
        </w:rPr>
      </w:pPr>
    </w:p>
    <w:p w:rsidR="0094136B" w:rsidRPr="00791563" w:rsidRDefault="0094136B" w:rsidP="009D4277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</w:p>
    <w:p w:rsidR="00A81DF1" w:rsidRPr="00937AB5" w:rsidRDefault="0082188D" w:rsidP="009D4277">
      <w:pPr>
        <w:pStyle w:val="Default"/>
        <w:rPr>
          <w:rFonts w:ascii="游ゴシック Medium" w:eastAsia="游ゴシック Medium" w:hAnsi="游ゴシック Medium" w:cs="Meiryo UI"/>
          <w:b/>
          <w:bCs/>
          <w:sz w:val="21"/>
          <w:szCs w:val="21"/>
        </w:rPr>
      </w:pPr>
      <w:r w:rsidRPr="00937AB5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＜</w:t>
      </w:r>
      <w:r w:rsidR="00D24D26" w:rsidRPr="00937AB5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申込先・問合せ先</w:t>
      </w:r>
      <w:r w:rsidRPr="00937AB5">
        <w:rPr>
          <w:rFonts w:ascii="游ゴシック Medium" w:eastAsia="游ゴシック Medium" w:hAnsi="游ゴシック Medium" w:cs="Meiryo UI" w:hint="eastAsia"/>
          <w:b/>
          <w:bCs/>
          <w:sz w:val="21"/>
          <w:szCs w:val="21"/>
        </w:rPr>
        <w:t>＞</w:t>
      </w:r>
    </w:p>
    <w:p w:rsidR="00AC72D6" w:rsidRPr="00791563" w:rsidRDefault="00AC72D6" w:rsidP="0082188D">
      <w:pPr>
        <w:pStyle w:val="Default"/>
        <w:ind w:firstLineChars="100" w:firstLine="210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土佐清水市</w:t>
      </w:r>
      <w:r w:rsidR="00D24D26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国立公園＊ジオパーク推進課</w:t>
      </w: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　（担当）酒井、</w:t>
      </w:r>
      <w:r w:rsidR="00F4448B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猿田</w:t>
      </w:r>
    </w:p>
    <w:p w:rsidR="00B301AF" w:rsidRDefault="00AC72D6" w:rsidP="0082188D">
      <w:pPr>
        <w:pStyle w:val="Default"/>
        <w:ind w:firstLineChars="100" w:firstLine="210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〒787-0</w:t>
      </w:r>
      <w:r w:rsidR="00B301AF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450　</w:t>
      </w:r>
      <w:r w:rsidR="00B301AF" w:rsidRPr="00B301AF">
        <w:rPr>
          <w:rFonts w:ascii="游ゴシック Medium" w:eastAsia="游ゴシック Medium" w:hAnsi="游ゴシック Medium" w:cs="Meiryo UI" w:hint="eastAsia"/>
          <w:sz w:val="21"/>
          <w:szCs w:val="21"/>
        </w:rPr>
        <w:t>高知県土佐清水市三崎字今芝4032-2</w:t>
      </w:r>
    </w:p>
    <w:p w:rsidR="00AC72D6" w:rsidRPr="00791563" w:rsidRDefault="00B301AF" w:rsidP="00B301AF">
      <w:pPr>
        <w:pStyle w:val="Default"/>
        <w:ind w:firstLineChars="600" w:firstLine="1260"/>
        <w:rPr>
          <w:rFonts w:ascii="游ゴシック Medium" w:eastAsia="游ゴシック Medium" w:hAnsi="游ゴシック Medium" w:cs="Meiryo UI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足摺宇和海国立公園竜串ビジターセンター内</w:t>
      </w:r>
    </w:p>
    <w:p w:rsidR="00B301AF" w:rsidRDefault="00AC72D6" w:rsidP="0082188D">
      <w:pPr>
        <w:pStyle w:val="Default"/>
        <w:ind w:firstLineChars="100" w:firstLine="210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Tel 0880-8</w:t>
      </w:r>
      <w:r w:rsidR="00D24D26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7</w:t>
      </w: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-</w:t>
      </w:r>
      <w:r w:rsidR="00D24D26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9590</w:t>
      </w:r>
    </w:p>
    <w:p w:rsidR="0082188D" w:rsidRPr="00791563" w:rsidRDefault="00AC72D6" w:rsidP="0082188D">
      <w:pPr>
        <w:pStyle w:val="Default"/>
        <w:ind w:firstLineChars="100" w:firstLine="210"/>
        <w:rPr>
          <w:rFonts w:ascii="游ゴシック Medium" w:eastAsia="游ゴシック Medium" w:hAnsi="游ゴシック Medium" w:cs="Meiryo UI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Fax 0880-8</w:t>
      </w:r>
      <w:r w:rsidR="00D24D26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7</w:t>
      </w: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-</w:t>
      </w:r>
      <w:r w:rsidR="00D24D26"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>9595</w:t>
      </w:r>
    </w:p>
    <w:p w:rsidR="001E3DF5" w:rsidRDefault="0082188D" w:rsidP="00D24D26">
      <w:pPr>
        <w:pStyle w:val="Default"/>
        <w:ind w:firstLineChars="100" w:firstLine="210"/>
        <w:rPr>
          <w:rStyle w:val="a5"/>
          <w:rFonts w:ascii="游ゴシック Medium" w:eastAsia="游ゴシック Medium" w:hAnsi="游ゴシック Medium" w:cs="Meiryo UI"/>
          <w:color w:val="auto"/>
          <w:sz w:val="21"/>
          <w:szCs w:val="21"/>
        </w:rPr>
      </w:pPr>
      <w:r w:rsidRPr="00791563">
        <w:rPr>
          <w:rFonts w:ascii="游ゴシック Medium" w:eastAsia="游ゴシック Medium" w:hAnsi="游ゴシック Medium" w:cs="Meiryo UI"/>
          <w:sz w:val="21"/>
          <w:szCs w:val="21"/>
        </w:rPr>
        <w:t>M</w:t>
      </w:r>
      <w:r w:rsidRPr="00791563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ail　</w:t>
      </w:r>
      <w:hyperlink r:id="rId9" w:history="1">
        <w:r w:rsidR="00595F9F" w:rsidRPr="00791563">
          <w:rPr>
            <w:rStyle w:val="a5"/>
            <w:rFonts w:ascii="游ゴシック Medium" w:eastAsia="游ゴシック Medium" w:hAnsi="游ゴシック Medium" w:cs="Meiryo UI"/>
            <w:color w:val="auto"/>
            <w:sz w:val="21"/>
            <w:szCs w:val="21"/>
          </w:rPr>
          <w:t>geopark@city.tosashimizu.lg.jp</w:t>
        </w:r>
      </w:hyperlink>
    </w:p>
    <w:p w:rsidR="00DC71F6" w:rsidRPr="00791563" w:rsidRDefault="00DC71F6" w:rsidP="00D24D26">
      <w:pPr>
        <w:pStyle w:val="Default"/>
        <w:ind w:firstLineChars="100" w:firstLine="210"/>
        <w:rPr>
          <w:rFonts w:ascii="游ゴシック Medium" w:eastAsia="游ゴシック Medium" w:hAnsi="游ゴシック Medium" w:cs="Meiryo UI"/>
          <w:sz w:val="21"/>
          <w:szCs w:val="21"/>
        </w:rPr>
      </w:pPr>
      <w:r w:rsidRPr="00DC71F6">
        <w:rPr>
          <w:rFonts w:ascii="游ゴシック Medium" w:eastAsia="游ゴシック Medium" w:hAnsi="游ゴシック Medium" w:cs="Meiryo UI" w:hint="eastAsia"/>
          <w:sz w:val="21"/>
          <w:szCs w:val="21"/>
        </w:rPr>
        <w:t>WEB　https://tosashimizu-geo.jp/</w:t>
      </w:r>
    </w:p>
    <w:sectPr w:rsidR="00DC71F6" w:rsidRPr="007915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72A" w:rsidRDefault="009F772A" w:rsidP="00171E11">
      <w:r>
        <w:separator/>
      </w:r>
    </w:p>
  </w:endnote>
  <w:endnote w:type="continuationSeparator" w:id="0">
    <w:p w:rsidR="009F772A" w:rsidRDefault="009F772A" w:rsidP="0017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72A" w:rsidRDefault="009F772A" w:rsidP="00171E11">
      <w:r>
        <w:separator/>
      </w:r>
    </w:p>
  </w:footnote>
  <w:footnote w:type="continuationSeparator" w:id="0">
    <w:p w:rsidR="009F772A" w:rsidRDefault="009F772A" w:rsidP="0017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883"/>
    <w:multiLevelType w:val="hybridMultilevel"/>
    <w:tmpl w:val="82AA4776"/>
    <w:lvl w:ilvl="0" w:tplc="B876F5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040A1"/>
    <w:multiLevelType w:val="hybridMultilevel"/>
    <w:tmpl w:val="94340A40"/>
    <w:lvl w:ilvl="0" w:tplc="2B362B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1539ED"/>
    <w:multiLevelType w:val="hybridMultilevel"/>
    <w:tmpl w:val="D6C85140"/>
    <w:lvl w:ilvl="0" w:tplc="5A120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DF1"/>
    <w:rsid w:val="00050B64"/>
    <w:rsid w:val="00050DF1"/>
    <w:rsid w:val="00051F43"/>
    <w:rsid w:val="00061A11"/>
    <w:rsid w:val="000650AA"/>
    <w:rsid w:val="00080C10"/>
    <w:rsid w:val="000813BF"/>
    <w:rsid w:val="0008640A"/>
    <w:rsid w:val="00090836"/>
    <w:rsid w:val="000B1D2B"/>
    <w:rsid w:val="000B6C00"/>
    <w:rsid w:val="000C18BF"/>
    <w:rsid w:val="000F65FB"/>
    <w:rsid w:val="00100F6E"/>
    <w:rsid w:val="0010760B"/>
    <w:rsid w:val="00111A97"/>
    <w:rsid w:val="001250BD"/>
    <w:rsid w:val="001250FE"/>
    <w:rsid w:val="00134ECF"/>
    <w:rsid w:val="00136599"/>
    <w:rsid w:val="001366E8"/>
    <w:rsid w:val="00145FA5"/>
    <w:rsid w:val="001607A9"/>
    <w:rsid w:val="00161C2A"/>
    <w:rsid w:val="00171E11"/>
    <w:rsid w:val="00177DE7"/>
    <w:rsid w:val="00182EEC"/>
    <w:rsid w:val="00191770"/>
    <w:rsid w:val="001A225F"/>
    <w:rsid w:val="001B3A37"/>
    <w:rsid w:val="001C0F62"/>
    <w:rsid w:val="001C37E8"/>
    <w:rsid w:val="001D2EFC"/>
    <w:rsid w:val="001E31F9"/>
    <w:rsid w:val="001E3CDC"/>
    <w:rsid w:val="001E3DF5"/>
    <w:rsid w:val="001F0381"/>
    <w:rsid w:val="001F05D5"/>
    <w:rsid w:val="0020145B"/>
    <w:rsid w:val="0020245A"/>
    <w:rsid w:val="00203BBD"/>
    <w:rsid w:val="0020614F"/>
    <w:rsid w:val="002162CE"/>
    <w:rsid w:val="00217DCE"/>
    <w:rsid w:val="00241390"/>
    <w:rsid w:val="00243279"/>
    <w:rsid w:val="002471C0"/>
    <w:rsid w:val="00260BAF"/>
    <w:rsid w:val="0026261F"/>
    <w:rsid w:val="0027199C"/>
    <w:rsid w:val="0027262F"/>
    <w:rsid w:val="00272A1B"/>
    <w:rsid w:val="0027360C"/>
    <w:rsid w:val="002756D2"/>
    <w:rsid w:val="0029033E"/>
    <w:rsid w:val="00293047"/>
    <w:rsid w:val="00294CF9"/>
    <w:rsid w:val="002C4E11"/>
    <w:rsid w:val="002D104F"/>
    <w:rsid w:val="002D2CEE"/>
    <w:rsid w:val="002D370E"/>
    <w:rsid w:val="002D3EC9"/>
    <w:rsid w:val="002F47A5"/>
    <w:rsid w:val="003045FC"/>
    <w:rsid w:val="00310F48"/>
    <w:rsid w:val="0031120B"/>
    <w:rsid w:val="00322970"/>
    <w:rsid w:val="00327699"/>
    <w:rsid w:val="003414FA"/>
    <w:rsid w:val="00355246"/>
    <w:rsid w:val="003631FD"/>
    <w:rsid w:val="0037726E"/>
    <w:rsid w:val="0038688F"/>
    <w:rsid w:val="003B11F1"/>
    <w:rsid w:val="003C3D0A"/>
    <w:rsid w:val="003D528E"/>
    <w:rsid w:val="003D5D7F"/>
    <w:rsid w:val="003D6F92"/>
    <w:rsid w:val="003E283E"/>
    <w:rsid w:val="003F1B05"/>
    <w:rsid w:val="003F2EB8"/>
    <w:rsid w:val="004004AD"/>
    <w:rsid w:val="004012FA"/>
    <w:rsid w:val="004014F5"/>
    <w:rsid w:val="004017AE"/>
    <w:rsid w:val="00406179"/>
    <w:rsid w:val="004317BE"/>
    <w:rsid w:val="00431E63"/>
    <w:rsid w:val="00444F0D"/>
    <w:rsid w:val="004619D5"/>
    <w:rsid w:val="00471FC3"/>
    <w:rsid w:val="004A6A9D"/>
    <w:rsid w:val="004C671D"/>
    <w:rsid w:val="004D0B62"/>
    <w:rsid w:val="004E59BD"/>
    <w:rsid w:val="004E5E56"/>
    <w:rsid w:val="004E5EDA"/>
    <w:rsid w:val="005019DA"/>
    <w:rsid w:val="00506BBB"/>
    <w:rsid w:val="00526A96"/>
    <w:rsid w:val="00526BB8"/>
    <w:rsid w:val="00533446"/>
    <w:rsid w:val="005339C0"/>
    <w:rsid w:val="00547B64"/>
    <w:rsid w:val="00550B1F"/>
    <w:rsid w:val="005558D2"/>
    <w:rsid w:val="005752AE"/>
    <w:rsid w:val="005826EB"/>
    <w:rsid w:val="00593DDD"/>
    <w:rsid w:val="00594355"/>
    <w:rsid w:val="00595F9F"/>
    <w:rsid w:val="005A5769"/>
    <w:rsid w:val="005C1E34"/>
    <w:rsid w:val="005D41F7"/>
    <w:rsid w:val="005E0D78"/>
    <w:rsid w:val="005E4584"/>
    <w:rsid w:val="005E7FBD"/>
    <w:rsid w:val="005F0EC8"/>
    <w:rsid w:val="005F2312"/>
    <w:rsid w:val="005F6A6F"/>
    <w:rsid w:val="0060108B"/>
    <w:rsid w:val="006068A7"/>
    <w:rsid w:val="00611570"/>
    <w:rsid w:val="00622126"/>
    <w:rsid w:val="00622B03"/>
    <w:rsid w:val="006363DA"/>
    <w:rsid w:val="00636D6F"/>
    <w:rsid w:val="006548F3"/>
    <w:rsid w:val="00654DFB"/>
    <w:rsid w:val="00655C76"/>
    <w:rsid w:val="006618DE"/>
    <w:rsid w:val="00661E17"/>
    <w:rsid w:val="00662D1E"/>
    <w:rsid w:val="00667CBC"/>
    <w:rsid w:val="0067121B"/>
    <w:rsid w:val="00671B01"/>
    <w:rsid w:val="00690A65"/>
    <w:rsid w:val="006919B2"/>
    <w:rsid w:val="006A5364"/>
    <w:rsid w:val="006A7506"/>
    <w:rsid w:val="006B5A9C"/>
    <w:rsid w:val="006C2FD1"/>
    <w:rsid w:val="006D7422"/>
    <w:rsid w:val="006E2243"/>
    <w:rsid w:val="006E2C1E"/>
    <w:rsid w:val="006F609E"/>
    <w:rsid w:val="00704BD0"/>
    <w:rsid w:val="00705165"/>
    <w:rsid w:val="0071143A"/>
    <w:rsid w:val="0074229F"/>
    <w:rsid w:val="00742D03"/>
    <w:rsid w:val="00772E90"/>
    <w:rsid w:val="00777758"/>
    <w:rsid w:val="00791563"/>
    <w:rsid w:val="00793A16"/>
    <w:rsid w:val="00796BFF"/>
    <w:rsid w:val="00797E8A"/>
    <w:rsid w:val="007A08D2"/>
    <w:rsid w:val="007A31C3"/>
    <w:rsid w:val="007B31C4"/>
    <w:rsid w:val="007B3D84"/>
    <w:rsid w:val="007C12AA"/>
    <w:rsid w:val="007C1D3D"/>
    <w:rsid w:val="007C38C5"/>
    <w:rsid w:val="007D22D3"/>
    <w:rsid w:val="007F7320"/>
    <w:rsid w:val="00801A78"/>
    <w:rsid w:val="00802139"/>
    <w:rsid w:val="00811A56"/>
    <w:rsid w:val="008152C9"/>
    <w:rsid w:val="0081626C"/>
    <w:rsid w:val="0082188D"/>
    <w:rsid w:val="008264FA"/>
    <w:rsid w:val="0085141A"/>
    <w:rsid w:val="008567BA"/>
    <w:rsid w:val="008602BB"/>
    <w:rsid w:val="0086205C"/>
    <w:rsid w:val="00865C2D"/>
    <w:rsid w:val="0086606D"/>
    <w:rsid w:val="008800E2"/>
    <w:rsid w:val="00884314"/>
    <w:rsid w:val="00891C40"/>
    <w:rsid w:val="008A352A"/>
    <w:rsid w:val="008A497D"/>
    <w:rsid w:val="008C059C"/>
    <w:rsid w:val="008D5316"/>
    <w:rsid w:val="008E511E"/>
    <w:rsid w:val="008F39E2"/>
    <w:rsid w:val="008F5BEA"/>
    <w:rsid w:val="008F5C6E"/>
    <w:rsid w:val="009008B9"/>
    <w:rsid w:val="009151A8"/>
    <w:rsid w:val="0092748E"/>
    <w:rsid w:val="009329BB"/>
    <w:rsid w:val="00933BFC"/>
    <w:rsid w:val="00935A2C"/>
    <w:rsid w:val="00937AB5"/>
    <w:rsid w:val="00937DBB"/>
    <w:rsid w:val="0094136B"/>
    <w:rsid w:val="00944FE7"/>
    <w:rsid w:val="009453C3"/>
    <w:rsid w:val="00947527"/>
    <w:rsid w:val="009546CD"/>
    <w:rsid w:val="00960A0A"/>
    <w:rsid w:val="00970CB7"/>
    <w:rsid w:val="00972408"/>
    <w:rsid w:val="0097539E"/>
    <w:rsid w:val="00977016"/>
    <w:rsid w:val="00980656"/>
    <w:rsid w:val="009827AD"/>
    <w:rsid w:val="00983379"/>
    <w:rsid w:val="009870F3"/>
    <w:rsid w:val="00993A5F"/>
    <w:rsid w:val="00995248"/>
    <w:rsid w:val="0099635C"/>
    <w:rsid w:val="009A1E77"/>
    <w:rsid w:val="009B0A07"/>
    <w:rsid w:val="009C10AE"/>
    <w:rsid w:val="009D3962"/>
    <w:rsid w:val="009D4277"/>
    <w:rsid w:val="009D5B42"/>
    <w:rsid w:val="009D5B78"/>
    <w:rsid w:val="009F1141"/>
    <w:rsid w:val="009F564C"/>
    <w:rsid w:val="009F772A"/>
    <w:rsid w:val="00A04AEA"/>
    <w:rsid w:val="00A054CA"/>
    <w:rsid w:val="00A07F94"/>
    <w:rsid w:val="00A17EE5"/>
    <w:rsid w:val="00A27053"/>
    <w:rsid w:val="00A33D71"/>
    <w:rsid w:val="00A363B0"/>
    <w:rsid w:val="00A373BA"/>
    <w:rsid w:val="00A411FE"/>
    <w:rsid w:val="00A50702"/>
    <w:rsid w:val="00A5145E"/>
    <w:rsid w:val="00A53CC3"/>
    <w:rsid w:val="00A61A71"/>
    <w:rsid w:val="00A72620"/>
    <w:rsid w:val="00A752C7"/>
    <w:rsid w:val="00A76FA1"/>
    <w:rsid w:val="00A81DF1"/>
    <w:rsid w:val="00A82229"/>
    <w:rsid w:val="00A82465"/>
    <w:rsid w:val="00A829B5"/>
    <w:rsid w:val="00A9732A"/>
    <w:rsid w:val="00A97AE6"/>
    <w:rsid w:val="00AA4D9A"/>
    <w:rsid w:val="00AB3E05"/>
    <w:rsid w:val="00AB5B2B"/>
    <w:rsid w:val="00AB7577"/>
    <w:rsid w:val="00AC72D6"/>
    <w:rsid w:val="00AE07BA"/>
    <w:rsid w:val="00AE1F9E"/>
    <w:rsid w:val="00B02AAB"/>
    <w:rsid w:val="00B05CA6"/>
    <w:rsid w:val="00B06E65"/>
    <w:rsid w:val="00B301AF"/>
    <w:rsid w:val="00B308AA"/>
    <w:rsid w:val="00B3394F"/>
    <w:rsid w:val="00B352D8"/>
    <w:rsid w:val="00B35D6E"/>
    <w:rsid w:val="00B40D52"/>
    <w:rsid w:val="00B46417"/>
    <w:rsid w:val="00B633C3"/>
    <w:rsid w:val="00B66BD4"/>
    <w:rsid w:val="00B735EA"/>
    <w:rsid w:val="00B800AE"/>
    <w:rsid w:val="00BB4223"/>
    <w:rsid w:val="00BC1A40"/>
    <w:rsid w:val="00BD0828"/>
    <w:rsid w:val="00BD2088"/>
    <w:rsid w:val="00BD3511"/>
    <w:rsid w:val="00BD4E4A"/>
    <w:rsid w:val="00BD63FC"/>
    <w:rsid w:val="00BE1C9F"/>
    <w:rsid w:val="00BF212F"/>
    <w:rsid w:val="00BF282D"/>
    <w:rsid w:val="00C020E8"/>
    <w:rsid w:val="00C11F4A"/>
    <w:rsid w:val="00C138F6"/>
    <w:rsid w:val="00C23B20"/>
    <w:rsid w:val="00C247E9"/>
    <w:rsid w:val="00C45643"/>
    <w:rsid w:val="00C464E9"/>
    <w:rsid w:val="00C52A3A"/>
    <w:rsid w:val="00C57618"/>
    <w:rsid w:val="00C612AD"/>
    <w:rsid w:val="00C7060C"/>
    <w:rsid w:val="00C72E06"/>
    <w:rsid w:val="00C73A5E"/>
    <w:rsid w:val="00C76447"/>
    <w:rsid w:val="00C7651E"/>
    <w:rsid w:val="00C77E6D"/>
    <w:rsid w:val="00C8043D"/>
    <w:rsid w:val="00C82D5E"/>
    <w:rsid w:val="00C9442C"/>
    <w:rsid w:val="00CB26D8"/>
    <w:rsid w:val="00CB76F3"/>
    <w:rsid w:val="00CC0F86"/>
    <w:rsid w:val="00CC3325"/>
    <w:rsid w:val="00CC6CDB"/>
    <w:rsid w:val="00CD0A19"/>
    <w:rsid w:val="00CD0CD5"/>
    <w:rsid w:val="00CE00BC"/>
    <w:rsid w:val="00CE0E44"/>
    <w:rsid w:val="00CE642C"/>
    <w:rsid w:val="00D01DF4"/>
    <w:rsid w:val="00D05C09"/>
    <w:rsid w:val="00D24D26"/>
    <w:rsid w:val="00D34AC4"/>
    <w:rsid w:val="00D44ED8"/>
    <w:rsid w:val="00D46803"/>
    <w:rsid w:val="00D46F25"/>
    <w:rsid w:val="00D51864"/>
    <w:rsid w:val="00D5367B"/>
    <w:rsid w:val="00D547D8"/>
    <w:rsid w:val="00D54994"/>
    <w:rsid w:val="00D645DA"/>
    <w:rsid w:val="00D66148"/>
    <w:rsid w:val="00D67109"/>
    <w:rsid w:val="00D703D2"/>
    <w:rsid w:val="00D72854"/>
    <w:rsid w:val="00D775C1"/>
    <w:rsid w:val="00D837E1"/>
    <w:rsid w:val="00D8681F"/>
    <w:rsid w:val="00DA7670"/>
    <w:rsid w:val="00DB06D9"/>
    <w:rsid w:val="00DC71F6"/>
    <w:rsid w:val="00DC7FC8"/>
    <w:rsid w:val="00DD0E6A"/>
    <w:rsid w:val="00DD784C"/>
    <w:rsid w:val="00DE7B80"/>
    <w:rsid w:val="00DF5D0F"/>
    <w:rsid w:val="00DF5E15"/>
    <w:rsid w:val="00E03C07"/>
    <w:rsid w:val="00E05578"/>
    <w:rsid w:val="00E070E2"/>
    <w:rsid w:val="00E141A6"/>
    <w:rsid w:val="00E152DB"/>
    <w:rsid w:val="00E15BD8"/>
    <w:rsid w:val="00E16905"/>
    <w:rsid w:val="00E206F9"/>
    <w:rsid w:val="00E27ED2"/>
    <w:rsid w:val="00E30AD3"/>
    <w:rsid w:val="00E3194B"/>
    <w:rsid w:val="00E3654A"/>
    <w:rsid w:val="00E478DE"/>
    <w:rsid w:val="00E52EB7"/>
    <w:rsid w:val="00E672EA"/>
    <w:rsid w:val="00EA7938"/>
    <w:rsid w:val="00EA7F6B"/>
    <w:rsid w:val="00EB3607"/>
    <w:rsid w:val="00EB6B48"/>
    <w:rsid w:val="00EC2EB0"/>
    <w:rsid w:val="00ED1AD9"/>
    <w:rsid w:val="00ED4CA7"/>
    <w:rsid w:val="00ED6B6E"/>
    <w:rsid w:val="00ED764F"/>
    <w:rsid w:val="00EE1A95"/>
    <w:rsid w:val="00EF4B6E"/>
    <w:rsid w:val="00F0338D"/>
    <w:rsid w:val="00F16F2E"/>
    <w:rsid w:val="00F2118B"/>
    <w:rsid w:val="00F27336"/>
    <w:rsid w:val="00F4448B"/>
    <w:rsid w:val="00F455F2"/>
    <w:rsid w:val="00F52004"/>
    <w:rsid w:val="00F63C7A"/>
    <w:rsid w:val="00F66E70"/>
    <w:rsid w:val="00F74C94"/>
    <w:rsid w:val="00F83632"/>
    <w:rsid w:val="00F918F3"/>
    <w:rsid w:val="00F93D4E"/>
    <w:rsid w:val="00F949E3"/>
    <w:rsid w:val="00F96D35"/>
    <w:rsid w:val="00FA04D7"/>
    <w:rsid w:val="00FA7F17"/>
    <w:rsid w:val="00FB30F0"/>
    <w:rsid w:val="00FB4BE3"/>
    <w:rsid w:val="00FB5FD4"/>
    <w:rsid w:val="00FC75BC"/>
    <w:rsid w:val="00FD0389"/>
    <w:rsid w:val="00FD470A"/>
    <w:rsid w:val="00FE4107"/>
    <w:rsid w:val="00FE6D9D"/>
    <w:rsid w:val="00FE7011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D638A"/>
  <w15:docId w15:val="{36D04C2E-4C60-4509-A25A-12CDAE39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DF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4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F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95F9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1E3DF5"/>
    <w:pPr>
      <w:jc w:val="center"/>
    </w:pPr>
    <w:rPr>
      <w:rFonts w:ascii="Meiryo UI" w:eastAsia="Meiryo UI" w:hAnsi="Meiryo UI" w:cs="Meiryo UI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3DF5"/>
    <w:rPr>
      <w:rFonts w:ascii="Meiryo UI" w:eastAsia="Meiryo UI" w:hAnsi="Meiryo UI" w:cs="Meiryo UI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3DF5"/>
    <w:pPr>
      <w:jc w:val="right"/>
    </w:pPr>
    <w:rPr>
      <w:rFonts w:ascii="Meiryo UI" w:eastAsia="Meiryo UI" w:hAnsi="Meiryo UI" w:cs="Meiryo UI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3DF5"/>
    <w:rPr>
      <w:rFonts w:ascii="Meiryo UI" w:eastAsia="Meiryo UI" w:hAnsi="Meiryo UI" w:cs="Meiryo UI"/>
      <w:color w:val="000000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171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1E11"/>
  </w:style>
  <w:style w:type="paragraph" w:styleId="ac">
    <w:name w:val="footer"/>
    <w:basedOn w:val="a"/>
    <w:link w:val="ad"/>
    <w:uiPriority w:val="99"/>
    <w:unhideWhenUsed/>
    <w:rsid w:val="00171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park@city.tosashimizu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sashimizu-geo.jp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opark@city.tosashimizu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光明院　菜々</cp:lastModifiedBy>
  <cp:revision>162</cp:revision>
  <cp:lastPrinted>2020-11-04T04:56:00Z</cp:lastPrinted>
  <dcterms:created xsi:type="dcterms:W3CDTF">2018-12-19T03:35:00Z</dcterms:created>
  <dcterms:modified xsi:type="dcterms:W3CDTF">2020-12-17T00:42:00Z</dcterms:modified>
</cp:coreProperties>
</file>